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29" w:rsidRPr="00FA5529" w:rsidRDefault="009E658E" w:rsidP="00FA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A196A" wp14:editId="29DDC669">
                <wp:simplePos x="0" y="0"/>
                <wp:positionH relativeFrom="column">
                  <wp:posOffset>1682115</wp:posOffset>
                </wp:positionH>
                <wp:positionV relativeFrom="paragraph">
                  <wp:posOffset>25400</wp:posOffset>
                </wp:positionV>
                <wp:extent cx="4072255" cy="941070"/>
                <wp:effectExtent l="0" t="0" r="444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529" w:rsidRPr="00D96F12" w:rsidRDefault="00FA5529" w:rsidP="00FA55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  <w:r w:rsidRPr="00D96F1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 xml:space="preserve">Relação de material didático para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201</w:t>
                            </w:r>
                            <w:r w:rsidR="008E0E96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FA5529" w:rsidRPr="008E0E96" w:rsidRDefault="008E0E96" w:rsidP="008E0E96">
                            <w:pPr>
                              <w:pStyle w:val="Ttulo1"/>
                              <w:jc w:val="center"/>
                              <w:rPr>
                                <w:rFonts w:ascii="Tahoma" w:hAnsi="Tahoma" w:cs="Tahoma"/>
                                <w:iCs/>
                                <w:color w:val="auto"/>
                                <w:spacing w:val="24"/>
                                <w:sz w:val="44"/>
                                <w:szCs w:val="44"/>
                              </w:rPr>
                            </w:pPr>
                            <w:r w:rsidRPr="008E0E96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24"/>
                                <w:sz w:val="44"/>
                                <w:szCs w:val="44"/>
                              </w:rPr>
                              <w:t>4º ano - EF</w:t>
                            </w:r>
                          </w:p>
                          <w:p w:rsidR="00FA5529" w:rsidRPr="00FA5529" w:rsidRDefault="00FA5529" w:rsidP="00FA5529">
                            <w:pPr>
                              <w:pStyle w:val="Ttulo1"/>
                              <w:rPr>
                                <w:rFonts w:ascii="Tahoma" w:hAnsi="Tahoma" w:cs="Tahoma"/>
                                <w:i/>
                                <w:iCs/>
                                <w:caps/>
                                <w:spacing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A5529">
                              <w:rPr>
                                <w:rFonts w:ascii="Tahoma" w:hAnsi="Tahoma" w:cs="Tahoma"/>
                                <w:i/>
                                <w:iCs/>
                                <w:caps/>
                                <w:spacing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4º ano 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32.45pt;margin-top:2pt;width:320.6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3riAIAABY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" stroked="f" strokeweight="1.5pt">
                <v:textbox>
                  <w:txbxContent>
                    <w:p w:rsidR="00FA5529" w:rsidRPr="00D96F12" w:rsidRDefault="00FA5529" w:rsidP="00FA5529">
                      <w:pPr>
                        <w:jc w:val="center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  <w:r w:rsidRPr="00D96F1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 xml:space="preserve">Relação de material didático para 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201</w:t>
                      </w:r>
                      <w:r w:rsidR="008E0E96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.</w:t>
                      </w:r>
                    </w:p>
                    <w:p w:rsidR="00FA5529" w:rsidRPr="008E0E96" w:rsidRDefault="008E0E96" w:rsidP="008E0E96">
                      <w:pPr>
                        <w:pStyle w:val="Ttulo1"/>
                        <w:jc w:val="center"/>
                        <w:rPr>
                          <w:rFonts w:ascii="Tahoma" w:hAnsi="Tahoma" w:cs="Tahoma"/>
                          <w:iCs/>
                          <w:color w:val="auto"/>
                          <w:spacing w:val="24"/>
                          <w:sz w:val="44"/>
                          <w:szCs w:val="44"/>
                        </w:rPr>
                      </w:pPr>
                      <w:r w:rsidRPr="008E0E96">
                        <w:rPr>
                          <w:rFonts w:ascii="Tahoma" w:hAnsi="Tahoma" w:cs="Tahoma"/>
                          <w:iCs/>
                          <w:color w:val="auto"/>
                          <w:spacing w:val="24"/>
                          <w:sz w:val="44"/>
                          <w:szCs w:val="44"/>
                        </w:rPr>
                        <w:t>4º ano - EF</w:t>
                      </w:r>
                    </w:p>
                    <w:p w:rsidR="00FA5529" w:rsidRPr="00FA5529" w:rsidRDefault="00FA5529" w:rsidP="00FA5529">
                      <w:pPr>
                        <w:pStyle w:val="Ttulo1"/>
                        <w:rPr>
                          <w:rFonts w:ascii="Tahoma" w:hAnsi="Tahoma" w:cs="Tahoma"/>
                          <w:i/>
                          <w:iCs/>
                          <w:caps/>
                          <w:spacing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A5529">
                        <w:rPr>
                          <w:rFonts w:ascii="Tahoma" w:hAnsi="Tahoma" w:cs="Tahoma"/>
                          <w:i/>
                          <w:iCs/>
                          <w:caps/>
                          <w:spacing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4º ano 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4429E62" wp14:editId="1AC2EC25">
            <wp:extent cx="733425" cy="984250"/>
            <wp:effectExtent l="0" t="0" r="9525" b="635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E32" w:rsidRPr="00263E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297B3" wp14:editId="3AA26912">
                <wp:simplePos x="0" y="0"/>
                <wp:positionH relativeFrom="column">
                  <wp:posOffset>-1965960</wp:posOffset>
                </wp:positionH>
                <wp:positionV relativeFrom="paragraph">
                  <wp:posOffset>-259080</wp:posOffset>
                </wp:positionV>
                <wp:extent cx="1019175" cy="1123315"/>
                <wp:effectExtent l="0" t="0" r="9525" b="6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32" w:rsidRPr="00263E32" w:rsidRDefault="00263E32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63E32">
                              <w:rPr>
                                <w:noProof/>
                                <w:color w:val="FFFFFF" w:themeColor="background1"/>
                                <w:lang w:eastAsia="pt-B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17EB391" wp14:editId="24BBB1D8">
                                  <wp:extent cx="733425" cy="984250"/>
                                  <wp:effectExtent l="0" t="0" r="9525" b="6350"/>
                                  <wp:docPr id="5" name="Image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154.8pt;margin-top:-20.4pt;width:80.25pt;height: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" stroked="f">
                <v:textbox>
                  <w:txbxContent>
                    <w:p w:rsidR="00263E32" w:rsidRPr="00263E32" w:rsidRDefault="00263E32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63E32">
                        <w:rPr>
                          <w:noProof/>
                          <w:color w:val="FFFFFF" w:themeColor="background1"/>
                          <w:lang w:eastAsia="pt-BR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17EB391" wp14:editId="24BBB1D8">
                            <wp:extent cx="733425" cy="984250"/>
                            <wp:effectExtent l="0" t="0" r="9525" b="6350"/>
                            <wp:docPr id="5" name="Image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98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5529" w:rsidRPr="00FA5529" w:rsidRDefault="00FA5529" w:rsidP="00FA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5286"/>
      </w:tblGrid>
      <w:tr w:rsidR="008E0E96" w:rsidRPr="00FA5529" w:rsidTr="00203386">
        <w:tc>
          <w:tcPr>
            <w:tcW w:w="4974" w:type="dxa"/>
          </w:tcPr>
          <w:p w:rsidR="008E0E96" w:rsidRDefault="008E0E96" w:rsidP="00FA55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8E0E96" w:rsidRPr="00FA5529" w:rsidTr="00203386">
        <w:tc>
          <w:tcPr>
            <w:tcW w:w="4974" w:type="dxa"/>
          </w:tcPr>
          <w:p w:rsidR="008E0E96" w:rsidRDefault="008E0E96" w:rsidP="00FA55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pacotes papel </w:t>
            </w:r>
            <w:proofErr w:type="spell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canson</w:t>
            </w:r>
            <w:proofErr w:type="spell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colorido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pasta plástica com elástico (para atividades</w:t>
            </w:r>
          </w:p>
        </w:tc>
      </w:tr>
      <w:tr w:rsidR="008E0E96" w:rsidRPr="00FA5529" w:rsidTr="00203386">
        <w:tc>
          <w:tcPr>
            <w:tcW w:w="4974" w:type="dxa"/>
          </w:tcPr>
          <w:p w:rsidR="008E0E96" w:rsidRPr="00FA5529" w:rsidRDefault="008E0E96" w:rsidP="00FA55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caderno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s</w:t>
            </w:r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para atividades - 96 </w:t>
            </w:r>
            <w:proofErr w:type="spell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fls</w:t>
            </w:r>
            <w:proofErr w:type="spell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(pequeno)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e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tarefas).</w:t>
            </w:r>
          </w:p>
        </w:tc>
      </w:tr>
      <w:tr w:rsidR="008E0E96" w:rsidRPr="00FA5529" w:rsidTr="00203386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borrachas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estojo de </w:t>
            </w:r>
            <w:proofErr w:type="spell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canetinhas</w:t>
            </w:r>
            <w:proofErr w:type="spell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(12 cores)</w:t>
            </w:r>
          </w:p>
        </w:tc>
      </w:tr>
      <w:tr w:rsidR="008E0E96" w:rsidRPr="00FA5529" w:rsidTr="00ED1696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apontador</w:t>
            </w:r>
          </w:p>
        </w:tc>
        <w:tc>
          <w:tcPr>
            <w:tcW w:w="5286" w:type="dxa"/>
            <w:vAlign w:val="bottom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caixa de giz de cera curto</w:t>
            </w:r>
          </w:p>
        </w:tc>
      </w:tr>
      <w:tr w:rsidR="008E0E96" w:rsidRPr="00FA5529" w:rsidTr="008D66FA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tesoura</w:t>
            </w:r>
          </w:p>
        </w:tc>
        <w:tc>
          <w:tcPr>
            <w:tcW w:w="5286" w:type="dxa"/>
            <w:vAlign w:val="bottom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caneta marca-texto</w:t>
            </w:r>
          </w:p>
        </w:tc>
      </w:tr>
      <w:tr w:rsidR="008E0E96" w:rsidRPr="00FA5529" w:rsidTr="00ED1696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régua de 30 cm e 1 régua de 15cm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cartolinas de cor branca</w:t>
            </w:r>
          </w:p>
        </w:tc>
      </w:tr>
      <w:tr w:rsidR="008E0E96" w:rsidRPr="00FA5529" w:rsidTr="008D66FA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caixa de lápis de cor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pincel atômico </w:t>
            </w:r>
          </w:p>
        </w:tc>
      </w:tr>
      <w:tr w:rsidR="008E0E96" w:rsidRPr="00FA5529" w:rsidTr="00446EDF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pacote de folhas para fichário (simples e 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caixa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coom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6 cores de guache (pequeno)</w:t>
            </w:r>
          </w:p>
        </w:tc>
      </w:tr>
      <w:tr w:rsidR="008E0E96" w:rsidRPr="00FA5529" w:rsidTr="00446EDF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sem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desenho)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rolo de fita crepe parda</w:t>
            </w:r>
          </w:p>
        </w:tc>
      </w:tr>
      <w:tr w:rsidR="008E0E96" w:rsidRPr="00FA5529" w:rsidTr="00446EDF">
        <w:tc>
          <w:tcPr>
            <w:tcW w:w="4974" w:type="dxa"/>
          </w:tcPr>
          <w:p w:rsidR="008E0E96" w:rsidRPr="00FA5529" w:rsidRDefault="008E0E96" w:rsidP="00D43F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canetas esferográficas azuis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folha de papel lustroso – cor ______________</w:t>
            </w:r>
          </w:p>
        </w:tc>
      </w:tr>
      <w:tr w:rsidR="008E0E96" w:rsidRPr="00FA5529" w:rsidTr="00446EDF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5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lápis grafite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tubos de cola branca (pequenos)</w:t>
            </w:r>
          </w:p>
        </w:tc>
      </w:tr>
      <w:tr w:rsidR="008E0E96" w:rsidRPr="00FA5529" w:rsidTr="00446EDF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pasta com elástico para portfólio de Inglês</w:t>
            </w:r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tubo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s</w:t>
            </w:r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de cola bastão</w:t>
            </w:r>
          </w:p>
        </w:tc>
      </w:tr>
      <w:tr w:rsidR="008E0E96" w:rsidRPr="00FA5529" w:rsidTr="00446EDF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pasta com elástico para portfólio de </w:t>
            </w:r>
          </w:p>
        </w:tc>
        <w:tc>
          <w:tcPr>
            <w:tcW w:w="5286" w:type="dxa"/>
          </w:tcPr>
          <w:p w:rsidR="008E0E96" w:rsidRPr="00FA5529" w:rsidRDefault="00D43FC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6</w:t>
            </w:r>
            <w:proofErr w:type="gramEnd"/>
            <w:r w:rsidR="008E0E96"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grampos trilho </w:t>
            </w:r>
          </w:p>
        </w:tc>
      </w:tr>
      <w:tr w:rsidR="008E0E96" w:rsidRPr="00FA5529" w:rsidTr="00446EDF">
        <w:tc>
          <w:tcPr>
            <w:tcW w:w="4974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avaliações</w:t>
            </w:r>
            <w:proofErr w:type="gramEnd"/>
          </w:p>
        </w:tc>
        <w:tc>
          <w:tcPr>
            <w:tcW w:w="5286" w:type="dxa"/>
          </w:tcPr>
          <w:p w:rsidR="008E0E96" w:rsidRPr="00FA5529" w:rsidRDefault="008E0E96" w:rsidP="0048755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1 metro de papel </w:t>
            </w:r>
            <w:proofErr w:type="spellStart"/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contact</w:t>
            </w:r>
            <w:proofErr w:type="spellEnd"/>
          </w:p>
        </w:tc>
      </w:tr>
      <w:tr w:rsidR="008E0E96" w:rsidRPr="00FA5529" w:rsidTr="00446EDF">
        <w:tc>
          <w:tcPr>
            <w:tcW w:w="4974" w:type="dxa"/>
          </w:tcPr>
          <w:p w:rsidR="008E0E96" w:rsidRPr="00FA5529" w:rsidRDefault="00D43FC6" w:rsidP="00FA55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calculadora simples</w:t>
            </w:r>
          </w:p>
        </w:tc>
        <w:tc>
          <w:tcPr>
            <w:tcW w:w="5286" w:type="dxa"/>
          </w:tcPr>
          <w:p w:rsidR="008E0E96" w:rsidRDefault="008E0E96" w:rsidP="008E0E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  <w:p w:rsidR="00D43FC6" w:rsidRPr="00D43FC6" w:rsidRDefault="00D43FC6" w:rsidP="008E0E9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</w:tr>
    </w:tbl>
    <w:p w:rsidR="00FA5529" w:rsidRPr="00FA5529" w:rsidRDefault="00FA5529" w:rsidP="00FA5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A5529" w:rsidRPr="00FA5529" w:rsidTr="00446EDF">
        <w:tc>
          <w:tcPr>
            <w:tcW w:w="10260" w:type="dxa"/>
          </w:tcPr>
          <w:p w:rsidR="00FA5529" w:rsidRPr="00FA5529" w:rsidRDefault="00FA5529" w:rsidP="00FA5529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t-BR"/>
              </w:rPr>
            </w:pPr>
          </w:p>
          <w:p w:rsidR="00FA5529" w:rsidRPr="00FA5529" w:rsidRDefault="00FA5529" w:rsidP="00FA5529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</w:pPr>
            <w:r w:rsidRPr="00FA552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- </w:t>
            </w:r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>A aquisição do KIT LIVROS (material didático da RSE) será pela internet no site da EDEBE –</w:t>
            </w:r>
          </w:p>
          <w:p w:rsidR="00FA5529" w:rsidRPr="00FA5529" w:rsidRDefault="00FA5529" w:rsidP="00FA5529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</w:pPr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  </w:t>
            </w:r>
            <w:hyperlink r:id="rId9" w:history="1">
              <w:r w:rsidR="008179C7" w:rsidRPr="008A7125">
                <w:rPr>
                  <w:rStyle w:val="Hyperlink"/>
                  <w:rFonts w:ascii="Tahoma" w:eastAsia="Times New Roman" w:hAnsi="Tahoma" w:cs="Tahoma"/>
                  <w:sz w:val="23"/>
                  <w:szCs w:val="23"/>
                  <w:lang w:eastAsia="pt-BR"/>
                </w:rPr>
                <w:t>WWW.loja.edebe.com.br</w:t>
              </w:r>
            </w:hyperlink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, a partir de </w:t>
            </w:r>
            <w:r w:rsidR="008E0E96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>23/01/18</w:t>
            </w:r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. O pagamento poderá ser efetuado por meio de </w:t>
            </w:r>
          </w:p>
          <w:p w:rsidR="00FA5529" w:rsidRPr="00FA5529" w:rsidRDefault="00FA5529" w:rsidP="00FA5529">
            <w:pPr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pt-BR"/>
              </w:rPr>
            </w:pPr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  </w:t>
            </w:r>
            <w:proofErr w:type="gramStart"/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>c</w:t>
            </w:r>
            <w:r w:rsidRPr="00FA5529">
              <w:rPr>
                <w:rFonts w:ascii="Tahoma" w:eastAsia="Times New Roman" w:hAnsi="Tahoma" w:cs="Tahoma"/>
                <w:b/>
                <w:sz w:val="23"/>
                <w:szCs w:val="23"/>
                <w:lang w:eastAsia="pt-BR"/>
              </w:rPr>
              <w:t>artão</w:t>
            </w:r>
            <w:proofErr w:type="gramEnd"/>
            <w:r w:rsidRPr="00FA5529">
              <w:rPr>
                <w:rFonts w:ascii="Tahoma" w:eastAsia="Times New Roman" w:hAnsi="Tahoma" w:cs="Tahoma"/>
                <w:b/>
                <w:sz w:val="23"/>
                <w:szCs w:val="23"/>
                <w:lang w:eastAsia="pt-BR"/>
              </w:rPr>
              <w:t xml:space="preserve">  de crédito podendo ser parcelado em até 06 vezes, ou no boleto bancário para </w:t>
            </w:r>
          </w:p>
          <w:p w:rsidR="00FA5529" w:rsidRDefault="00FA5529" w:rsidP="00FA5529">
            <w:pPr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pt-BR"/>
              </w:rPr>
            </w:pPr>
            <w:r w:rsidRPr="00FA5529">
              <w:rPr>
                <w:rFonts w:ascii="Tahoma" w:eastAsia="Times New Roman" w:hAnsi="Tahoma" w:cs="Tahoma"/>
                <w:b/>
                <w:sz w:val="23"/>
                <w:szCs w:val="23"/>
                <w:lang w:eastAsia="pt-BR"/>
              </w:rPr>
              <w:t xml:space="preserve">  </w:t>
            </w:r>
            <w:proofErr w:type="gramStart"/>
            <w:r w:rsidRPr="00FA5529">
              <w:rPr>
                <w:rFonts w:ascii="Tahoma" w:eastAsia="Times New Roman" w:hAnsi="Tahoma" w:cs="Tahoma"/>
                <w:b/>
                <w:sz w:val="23"/>
                <w:szCs w:val="23"/>
                <w:lang w:eastAsia="pt-BR"/>
              </w:rPr>
              <w:t>pagamento</w:t>
            </w:r>
            <w:proofErr w:type="gramEnd"/>
            <w:r w:rsidRPr="00FA5529">
              <w:rPr>
                <w:rFonts w:ascii="Tahoma" w:eastAsia="Times New Roman" w:hAnsi="Tahoma" w:cs="Tahoma"/>
                <w:b/>
                <w:sz w:val="23"/>
                <w:szCs w:val="23"/>
                <w:lang w:eastAsia="pt-BR"/>
              </w:rPr>
              <w:t xml:space="preserve"> à vista com 5% de desconto. </w:t>
            </w:r>
          </w:p>
          <w:p w:rsidR="00E022D7" w:rsidRPr="00FA5529" w:rsidRDefault="00E022D7" w:rsidP="00FA5529">
            <w:pPr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pt-BR"/>
              </w:rPr>
            </w:pPr>
          </w:p>
          <w:p w:rsidR="00E022D7" w:rsidRDefault="00E022D7" w:rsidP="00E022D7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Esse material poderá ser retirado a partir de 01/02/2018 na biblioteca do colégio a partir das 13h30min (somente no período vespertino). </w:t>
            </w:r>
          </w:p>
          <w:p w:rsidR="00FA5529" w:rsidRPr="00D2173C" w:rsidRDefault="00FA5529" w:rsidP="00D2173C">
            <w:pPr>
              <w:tabs>
                <w:tab w:val="left" w:pos="1037"/>
              </w:tabs>
              <w:spacing w:after="0"/>
              <w:ind w:left="33"/>
              <w:contextualSpacing/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</w:pPr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 </w:t>
            </w:r>
            <w:bookmarkStart w:id="0" w:name="_GoBack"/>
            <w:bookmarkEnd w:id="0"/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 </w:t>
            </w:r>
          </w:p>
          <w:p w:rsidR="00FA5529" w:rsidRPr="00FA5529" w:rsidRDefault="00FA5529" w:rsidP="00FA55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</w:pPr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- Dicionário de Português – Sugestão: Dicionário didático /RSE ou de outra Editora </w:t>
            </w:r>
            <w:proofErr w:type="gramStart"/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>(esse material é</w:t>
            </w:r>
          </w:p>
          <w:p w:rsidR="00FA5529" w:rsidRPr="00FA5529" w:rsidRDefault="00FA5529" w:rsidP="00FA55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</w:pPr>
            <w:proofErr w:type="gramEnd"/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  </w:t>
            </w:r>
            <w:proofErr w:type="gramStart"/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>muito</w:t>
            </w:r>
            <w:proofErr w:type="gramEnd"/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 importante).</w:t>
            </w:r>
          </w:p>
          <w:p w:rsidR="00FA5529" w:rsidRPr="00FA5529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3"/>
                <w:szCs w:val="23"/>
                <w:lang w:eastAsia="pt-BR"/>
              </w:rPr>
            </w:pPr>
          </w:p>
          <w:p w:rsidR="00FA5529" w:rsidRPr="00FA5529" w:rsidRDefault="00FA5529" w:rsidP="00FA5529">
            <w:pPr>
              <w:spacing w:after="0" w:line="240" w:lineRule="auto"/>
              <w:rPr>
                <w:rFonts w:ascii="Tahoma" w:eastAsia="Times New Roman" w:hAnsi="Tahoma" w:cs="Tahoma"/>
                <w:bCs/>
                <w:sz w:val="23"/>
                <w:szCs w:val="23"/>
                <w:lang w:eastAsia="pt-BR"/>
              </w:rPr>
            </w:pPr>
            <w:r w:rsidRPr="00FA5529">
              <w:rPr>
                <w:rFonts w:ascii="Tahoma" w:eastAsia="Times New Roman" w:hAnsi="Tahoma" w:cs="Tahoma"/>
                <w:sz w:val="23"/>
                <w:szCs w:val="23"/>
                <w:lang w:eastAsia="pt-BR"/>
              </w:rPr>
              <w:t xml:space="preserve">- </w:t>
            </w:r>
            <w:r w:rsidRPr="00FA5529">
              <w:rPr>
                <w:rFonts w:ascii="Tahoma" w:eastAsia="Times New Roman" w:hAnsi="Tahoma" w:cs="Tahoma"/>
                <w:bCs/>
                <w:sz w:val="23"/>
                <w:szCs w:val="23"/>
                <w:lang w:eastAsia="pt-BR"/>
              </w:rPr>
              <w:t>A agenda será disponibilizada pelo colégio no início do ano letivo.</w:t>
            </w:r>
          </w:p>
          <w:p w:rsidR="00FA5529" w:rsidRPr="00FA5529" w:rsidRDefault="00FA5529" w:rsidP="00FA552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Cs w:val="24"/>
                <w:lang w:eastAsia="pt-BR"/>
              </w:rPr>
            </w:pPr>
          </w:p>
        </w:tc>
      </w:tr>
    </w:tbl>
    <w:p w:rsidR="00FA5529" w:rsidRPr="00FA5529" w:rsidRDefault="00FA5529" w:rsidP="00FA5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A5529" w:rsidRPr="00FA5529" w:rsidTr="00446EDF">
        <w:trPr>
          <w:cantSplit/>
        </w:trPr>
        <w:tc>
          <w:tcPr>
            <w:tcW w:w="10260" w:type="dxa"/>
          </w:tcPr>
          <w:p w:rsidR="00FA5529" w:rsidRPr="00FA5529" w:rsidRDefault="00FA5529" w:rsidP="00FA5529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pt-BR"/>
              </w:rPr>
            </w:pPr>
          </w:p>
          <w:p w:rsidR="00FA5529" w:rsidRPr="006B61CF" w:rsidRDefault="006B61CF" w:rsidP="00FA5529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u w:val="single"/>
                <w:lang w:eastAsia="pt-BR"/>
              </w:rPr>
            </w:pPr>
            <w:r w:rsidRPr="006B61CF">
              <w:rPr>
                <w:rFonts w:ascii="Arial" w:eastAsia="Times New Roman" w:hAnsi="Arial" w:cs="Arial"/>
                <w:b/>
                <w:iCs/>
                <w:sz w:val="28"/>
                <w:szCs w:val="28"/>
                <w:u w:val="single"/>
                <w:lang w:eastAsia="pt-BR"/>
              </w:rPr>
              <w:t>Importante</w:t>
            </w:r>
          </w:p>
          <w:p w:rsidR="00FA5529" w:rsidRPr="00FA5529" w:rsidRDefault="00FA5529" w:rsidP="00FA5529">
            <w:pPr>
              <w:spacing w:after="0" w:line="360" w:lineRule="auto"/>
              <w:ind w:left="6"/>
              <w:jc w:val="both"/>
              <w:rPr>
                <w:rFonts w:ascii="Tahoma" w:eastAsia="Times New Roman" w:hAnsi="Tahoma" w:cs="Tahoma"/>
                <w:b/>
                <w:iCs/>
                <w:sz w:val="24"/>
                <w:szCs w:val="24"/>
                <w:lang w:eastAsia="pt-BR"/>
              </w:rPr>
            </w:pPr>
            <w:r w:rsidRPr="00FA5529">
              <w:rPr>
                <w:rFonts w:ascii="Tahoma" w:eastAsia="Times New Roman" w:hAnsi="Tahoma" w:cs="Tahoma"/>
                <w:iCs/>
                <w:sz w:val="24"/>
                <w:szCs w:val="24"/>
                <w:lang w:eastAsia="pt-BR"/>
              </w:rPr>
              <w:t>-</w:t>
            </w:r>
            <w:r w:rsidRPr="00FA5529">
              <w:rPr>
                <w:rFonts w:ascii="Tahoma" w:eastAsia="Times New Roman" w:hAnsi="Tahoma" w:cs="Tahoma"/>
                <w:b/>
                <w:iCs/>
                <w:sz w:val="24"/>
                <w:szCs w:val="24"/>
                <w:lang w:eastAsia="pt-BR"/>
              </w:rPr>
              <w:t xml:space="preserve"> </w:t>
            </w:r>
            <w:r w:rsidRPr="00FA5529">
              <w:rPr>
                <w:rFonts w:ascii="Tahoma" w:eastAsia="Times New Roman" w:hAnsi="Tahoma" w:cs="Tahoma"/>
                <w:b/>
                <w:iCs/>
                <w:sz w:val="24"/>
                <w:szCs w:val="24"/>
                <w:u w:val="single"/>
                <w:lang w:eastAsia="pt-BR"/>
              </w:rPr>
              <w:t>Todo material deve ser identificado</w:t>
            </w:r>
            <w:r w:rsidRPr="00FA5529">
              <w:rPr>
                <w:rFonts w:ascii="Tahoma" w:eastAsia="Times New Roman" w:hAnsi="Tahoma" w:cs="Tahoma"/>
                <w:b/>
                <w:iCs/>
                <w:sz w:val="24"/>
                <w:szCs w:val="24"/>
                <w:lang w:eastAsia="pt-BR"/>
              </w:rPr>
              <w:t xml:space="preserve">.  </w:t>
            </w:r>
          </w:p>
          <w:p w:rsidR="00FA5529" w:rsidRPr="00FA5529" w:rsidRDefault="00FA5529" w:rsidP="00FA5529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iCs/>
                <w:caps/>
                <w:sz w:val="24"/>
                <w:szCs w:val="24"/>
                <w:lang w:eastAsia="pt-BR"/>
              </w:rPr>
            </w:pPr>
            <w:r w:rsidRPr="00FA5529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t-BR"/>
              </w:rPr>
              <w:t xml:space="preserve">- Os cadernos, as pastas e os livros didáticos devem ser encapados e etiquetados </w:t>
            </w:r>
            <w:r w:rsidRPr="00FA5529">
              <w:rPr>
                <w:rFonts w:ascii="Tahoma" w:eastAsia="Times New Roman" w:hAnsi="Tahoma" w:cs="Tahoma"/>
                <w:bCs/>
                <w:iCs/>
                <w:caps/>
                <w:sz w:val="24"/>
                <w:szCs w:val="24"/>
                <w:lang w:eastAsia="pt-BR"/>
              </w:rPr>
              <w:t xml:space="preserve">na </w:t>
            </w:r>
            <w:proofErr w:type="gramStart"/>
            <w:r w:rsidRPr="00FA5529">
              <w:rPr>
                <w:rFonts w:ascii="Tahoma" w:eastAsia="Times New Roman" w:hAnsi="Tahoma" w:cs="Tahoma"/>
                <w:bCs/>
                <w:iCs/>
                <w:caps/>
                <w:sz w:val="24"/>
                <w:szCs w:val="24"/>
                <w:lang w:eastAsia="pt-BR"/>
              </w:rPr>
              <w:t>parte</w:t>
            </w:r>
            <w:proofErr w:type="gramEnd"/>
          </w:p>
          <w:p w:rsidR="00FA5529" w:rsidRPr="00FA5529" w:rsidRDefault="00FA5529" w:rsidP="00FA5529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iCs/>
                <w:caps/>
                <w:sz w:val="24"/>
                <w:szCs w:val="24"/>
                <w:lang w:eastAsia="pt-BR"/>
              </w:rPr>
            </w:pPr>
            <w:r w:rsidRPr="00FA5529">
              <w:rPr>
                <w:rFonts w:ascii="Tahoma" w:eastAsia="Times New Roman" w:hAnsi="Tahoma" w:cs="Tahoma"/>
                <w:bCs/>
                <w:iCs/>
                <w:caps/>
                <w:sz w:val="24"/>
                <w:szCs w:val="24"/>
                <w:lang w:eastAsia="pt-BR"/>
              </w:rPr>
              <w:t xml:space="preserve">  da frente.</w:t>
            </w:r>
          </w:p>
          <w:p w:rsidR="00FA5529" w:rsidRPr="00FA5529" w:rsidRDefault="00FA5529" w:rsidP="00FA5529">
            <w:pPr>
              <w:spacing w:after="0" w:line="360" w:lineRule="auto"/>
              <w:ind w:left="6"/>
              <w:jc w:val="both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t-BR"/>
              </w:rPr>
            </w:pPr>
            <w:r w:rsidRPr="00FA5529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t-BR"/>
              </w:rPr>
              <w:t>- Pedimos para que o corretivo não seja incluído no material do (a) seu (a) filho (a).</w:t>
            </w:r>
          </w:p>
          <w:p w:rsidR="00FA5529" w:rsidRPr="00FA5529" w:rsidRDefault="00FA5529" w:rsidP="00FA5529">
            <w:pPr>
              <w:spacing w:after="0" w:line="360" w:lineRule="auto"/>
              <w:ind w:left="6"/>
              <w:jc w:val="both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t-BR"/>
              </w:rPr>
            </w:pPr>
            <w:r w:rsidRPr="00FA5529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t-BR"/>
              </w:rPr>
              <w:t>- Também não fazem parte do material: álbuns de figurinhas, brinquedos e celular.</w:t>
            </w:r>
          </w:p>
          <w:p w:rsidR="00FA5529" w:rsidRPr="00FA5529" w:rsidRDefault="00FA5529" w:rsidP="00FA5529">
            <w:pPr>
              <w:spacing w:after="0" w:line="360" w:lineRule="auto"/>
              <w:ind w:firstLine="6"/>
              <w:jc w:val="both"/>
              <w:rPr>
                <w:rFonts w:ascii="Tahoma" w:eastAsia="Times New Roman" w:hAnsi="Tahoma" w:cs="Tahoma"/>
                <w:b/>
                <w:iCs/>
                <w:sz w:val="24"/>
                <w:szCs w:val="24"/>
                <w:lang w:eastAsia="pt-BR"/>
              </w:rPr>
            </w:pPr>
            <w:r w:rsidRPr="00FA5529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t-BR"/>
              </w:rPr>
              <w:t>- Solicitamos que evitem a compra de caderno em espiral e caderno universitário.</w:t>
            </w:r>
          </w:p>
          <w:p w:rsidR="00FA5529" w:rsidRPr="00FA5529" w:rsidRDefault="00FA5529" w:rsidP="00FA5529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b/>
                <w:iCs/>
                <w:szCs w:val="24"/>
                <w:lang w:eastAsia="pt-BR"/>
              </w:rPr>
            </w:pPr>
          </w:p>
        </w:tc>
      </w:tr>
    </w:tbl>
    <w:p w:rsidR="00FA5529" w:rsidRPr="00FA5529" w:rsidRDefault="00FA5529" w:rsidP="00FA5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6"/>
      </w:tblGrid>
      <w:tr w:rsidR="00FA5529" w:rsidRPr="006B61CF" w:rsidTr="00446EDF">
        <w:trPr>
          <w:cantSplit/>
        </w:trPr>
        <w:tc>
          <w:tcPr>
            <w:tcW w:w="10326" w:type="dxa"/>
          </w:tcPr>
          <w:p w:rsidR="00FA5529" w:rsidRPr="006B61CF" w:rsidRDefault="00FA5529" w:rsidP="00FA552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</w:pPr>
          </w:p>
          <w:p w:rsidR="00FA5529" w:rsidRPr="006B61CF" w:rsidRDefault="006B61CF" w:rsidP="00FA552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t-BR"/>
              </w:rPr>
            </w:pPr>
            <w:r w:rsidRPr="006B61C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t-BR"/>
              </w:rPr>
              <w:t>Comunicado aos pais</w:t>
            </w:r>
          </w:p>
          <w:p w:rsidR="00FA5529" w:rsidRPr="006B61CF" w:rsidRDefault="00FA5529" w:rsidP="00FA5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6B61C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Composição das turmas</w:t>
            </w:r>
            <w:r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O Colégio Salesiano reserva somente a si a tarefa de compor as turmas</w:t>
            </w:r>
            <w:r w:rsidR="006B61CF"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cada ano.</w:t>
            </w: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B61C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Uniforme </w:t>
            </w:r>
            <w:r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 Leia instruções.</w:t>
            </w: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B61C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L</w:t>
            </w:r>
            <w:r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ivros paradidáticos - </w:t>
            </w:r>
            <w:r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Serão adquiridos na feira de livros no início do ano.</w:t>
            </w: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Entrega dos materiais - 0</w:t>
            </w:r>
            <w:r w:rsidR="008E0E96"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  <w:r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/02/201</w:t>
            </w:r>
            <w:r w:rsidR="008E0E96"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  <w:r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</w:t>
            </w:r>
            <w:r w:rsidR="008E0E96"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das 13h30min às 16h30min</w:t>
            </w:r>
            <w:r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(salas de aula).</w:t>
            </w: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6B61C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Início das aulas</w:t>
            </w:r>
            <w:r w:rsidR="008E0E96"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6B61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Pr="006B61C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</w:t>
            </w:r>
            <w:r w:rsidR="008E0E96" w:rsidRPr="006B61C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</w:t>
            </w:r>
            <w:r w:rsidRPr="006B61C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/02/201</w:t>
            </w:r>
            <w:r w:rsidR="008E0E96" w:rsidRPr="006B61C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8</w:t>
            </w:r>
            <w:r w:rsidRPr="006B61C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FA5529" w:rsidRPr="006B61CF" w:rsidRDefault="00FA5529" w:rsidP="00FA55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4"/>
                <w:u w:val="single"/>
                <w:lang w:val="en-US" w:eastAsia="pt-BR"/>
              </w:rPr>
            </w:pPr>
          </w:p>
        </w:tc>
      </w:tr>
    </w:tbl>
    <w:p w:rsidR="00FA5529" w:rsidRPr="006B61CF" w:rsidRDefault="00FA5529" w:rsidP="00FA5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B61C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D67C5" wp14:editId="6412F8B6">
                <wp:simplePos x="0" y="0"/>
                <wp:positionH relativeFrom="column">
                  <wp:posOffset>-291465</wp:posOffset>
                </wp:positionH>
                <wp:positionV relativeFrom="paragraph">
                  <wp:posOffset>98425</wp:posOffset>
                </wp:positionV>
                <wp:extent cx="6555105" cy="5857875"/>
                <wp:effectExtent l="0" t="0" r="1714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D7" w:rsidRDefault="00E022D7" w:rsidP="00FA5529">
                            <w:pPr>
                              <w:pStyle w:val="NormalWeb"/>
                              <w:shd w:val="clear" w:color="auto" w:fill="FFFFFF"/>
                              <w:spacing w:after="153" w:line="299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FA5529" w:rsidRPr="006B61CF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 w:line="29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61CF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Uniforme</w:t>
                            </w:r>
                          </w:p>
                          <w:p w:rsidR="00FA5529" w:rsidRPr="000D76AB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E658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O uso do uniforme é obrigatório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e deve ser adquirido nas lojas especializadas. Não será permitido nenhum outro tipo de vestimenta, com exceção da calça jeans azul </w:t>
                            </w:r>
                            <w:r w:rsidRPr="006210B9">
                              <w:rPr>
                                <w:rFonts w:ascii="Tahoma" w:hAnsi="Tahoma" w:cs="Tahoma"/>
                              </w:rPr>
                              <w:t xml:space="preserve">e preta. 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O calçado recomendado é o tênis. Para participar de todas as atividades escolares, inclusive </w:t>
                            </w:r>
                            <w:proofErr w:type="gramStart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as extraclasses</w:t>
                            </w:r>
                            <w:proofErr w:type="gramEnd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, o (a) aluno (a) deverá comparecer devidamente uniformizado (a).</w:t>
                            </w:r>
                          </w:p>
                          <w:p w:rsidR="009E658E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E658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 opções de uniforme masculino são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: Calça, jaqueta, moletom, bermuda, camiseta e regata. </w:t>
                            </w:r>
                          </w:p>
                          <w:p w:rsidR="00FA5529" w:rsidRPr="000D76AB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E658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 opções de uniforme feminino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são: calça, jaqueta, moletom, calça </w:t>
                            </w:r>
                            <w:proofErr w:type="spellStart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legging</w:t>
                            </w:r>
                            <w:proofErr w:type="spellEnd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, bermuda, shorts-saia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(EI e 1º ao 5º ano), camiseta e regata.</w:t>
                            </w:r>
                          </w:p>
                          <w:p w:rsidR="00FA5529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E658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Educação Física e treinos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– não será permitido o uso de jeans. Nestas aulas o aluno deverá estar com o uniforme completo e tênis. </w:t>
                            </w:r>
                          </w:p>
                          <w:p w:rsidR="009E658E" w:rsidRPr="000D76AB" w:rsidRDefault="009E658E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FA5529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center"/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</w:pPr>
                            <w:r w:rsidRPr="006B61CF">
                              <w:rPr>
                                <w:rStyle w:val="Forte"/>
                                <w:rFonts w:ascii="Tahoma" w:hAnsi="Tahoma" w:cs="Tahoma"/>
                                <w:color w:val="000000"/>
                                <w:u w:val="single"/>
                              </w:rPr>
                              <w:t xml:space="preserve">Você encontra os uniformes do Salesiano nos </w:t>
                            </w:r>
                            <w:r w:rsidRPr="006B61CF">
                              <w:rPr>
                                <w:rStyle w:val="Forte"/>
                                <w:rFonts w:ascii="Tahoma" w:hAnsi="Tahoma" w:cs="Tahoma"/>
                                <w:color w:val="000000"/>
                                <w:u w:val="single"/>
                              </w:rPr>
                              <w:br/>
                              <w:t>seguintes locais</w:t>
                            </w:r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:</w:t>
                            </w:r>
                          </w:p>
                          <w:p w:rsidR="006B61CF" w:rsidRPr="006B61CF" w:rsidRDefault="006B61CF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A5529" w:rsidRPr="000D76AB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proofErr w:type="spellStart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Seams</w:t>
                            </w:r>
                            <w:proofErr w:type="spellEnd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– 3363-6423 ou 9123-5690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>Rua 2700, 350 sala 01 – Balneário Camboriú (entre a 3ª avenida e a Av. Brasil). A empresa atende também no Colégio Salesiano.</w:t>
                            </w:r>
                          </w:p>
                          <w:p w:rsidR="00FA5529" w:rsidRPr="000D76AB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A Colegia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l – 3349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-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3092 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 xml:space="preserve">Rua </w:t>
                            </w:r>
                            <w:r w:rsidR="009E658E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Cônego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Thomaz Fontes, 208 Centro (próximo ao Shopping Itajaí)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–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Itajaí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.</w:t>
                            </w:r>
                          </w:p>
                          <w:p w:rsidR="008E0E96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 xml:space="preserve">Espaço </w:t>
                            </w:r>
                            <w:proofErr w:type="spellStart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Kid´s</w:t>
                            </w:r>
                            <w:proofErr w:type="spellEnd"/>
                            <w:r w:rsidRPr="000D76AB">
                              <w:rPr>
                                <w:rStyle w:val="apple-converted-space"/>
                                <w:rFonts w:ascii="Tahoma" w:hAnsi="Tahoma" w:cs="Tahoma"/>
                                <w:bCs/>
                                <w:color w:val="000000"/>
                              </w:rPr>
                              <w:t>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– 3349-7762 </w:t>
                            </w:r>
                          </w:p>
                          <w:p w:rsidR="008E0E96" w:rsidRDefault="008E0E96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FA5529" w:rsidRPr="000D76AB" w:rsidRDefault="00FA5529" w:rsidP="00FA5529">
                            <w:pPr>
                              <w:pStyle w:val="NormalWeb"/>
                              <w:shd w:val="clear" w:color="auto" w:fill="FFFFFF"/>
                              <w:spacing w:after="15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>Rua Hercílio Luz, 380, sala 02 – Centro – Itajaí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2.95pt;margin-top:7.75pt;width:516.15pt;height:4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">
                <v:textbox>
                  <w:txbxContent>
                    <w:p w:rsidR="00E022D7" w:rsidRDefault="00E022D7" w:rsidP="00FA5529">
                      <w:pPr>
                        <w:pStyle w:val="NormalWeb"/>
                        <w:shd w:val="clear" w:color="auto" w:fill="FFFFFF"/>
                        <w:spacing w:after="153" w:line="299" w:lineRule="atLeast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u w:val="single"/>
                        </w:rPr>
                      </w:pPr>
                    </w:p>
                    <w:p w:rsidR="00FA5529" w:rsidRPr="006B61CF" w:rsidRDefault="00FA5529" w:rsidP="00FA5529">
                      <w:pPr>
                        <w:pStyle w:val="NormalWeb"/>
                        <w:shd w:val="clear" w:color="auto" w:fill="FFFFFF"/>
                        <w:spacing w:after="153" w:line="299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6B61CF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Uniforme</w:t>
                      </w:r>
                    </w:p>
                    <w:p w:rsidR="00FA5529" w:rsidRPr="000D76AB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9E658E">
                        <w:rPr>
                          <w:rFonts w:ascii="Tahoma" w:hAnsi="Tahoma" w:cs="Tahoma"/>
                          <w:b/>
                          <w:color w:val="000000"/>
                        </w:rPr>
                        <w:t>O uso do uniforme é obrigatório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e deve ser adquirido nas lojas especializadas. Não será permitido nenhum outro tipo de vestimenta, com exceção da calça jeans azul </w:t>
                      </w:r>
                      <w:r w:rsidRPr="006210B9">
                        <w:rPr>
                          <w:rFonts w:ascii="Tahoma" w:hAnsi="Tahoma" w:cs="Tahoma"/>
                        </w:rPr>
                        <w:t xml:space="preserve">e preta. 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O calçado recomendado é o tênis. Para participar de todas as atividades escolares, inclusive </w:t>
                      </w:r>
                      <w:proofErr w:type="gramStart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as extraclasses</w:t>
                      </w:r>
                      <w:proofErr w:type="gramEnd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, o (a) aluno (a) deverá comparecer devidamente uniformizado (a).</w:t>
                      </w:r>
                    </w:p>
                    <w:p w:rsidR="009E658E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9E658E">
                        <w:rPr>
                          <w:rFonts w:ascii="Tahoma" w:hAnsi="Tahoma" w:cs="Tahoma"/>
                          <w:b/>
                          <w:color w:val="000000"/>
                        </w:rPr>
                        <w:t>As opções de uniforme masculino são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: Calça, jaqueta, moletom, bermuda, camiseta e regata. </w:t>
                      </w:r>
                    </w:p>
                    <w:p w:rsidR="00FA5529" w:rsidRPr="000D76AB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9E658E">
                        <w:rPr>
                          <w:rFonts w:ascii="Tahoma" w:hAnsi="Tahoma" w:cs="Tahoma"/>
                          <w:b/>
                          <w:color w:val="000000"/>
                        </w:rPr>
                        <w:t>As opções de uniforme feminino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são: calça, jaqueta, moletom, calça </w:t>
                      </w:r>
                      <w:proofErr w:type="spellStart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legging</w:t>
                      </w:r>
                      <w:proofErr w:type="spellEnd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, bermuda, shorts-saia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(EI e 1º ao 5º ano), camiseta e regata.</w:t>
                      </w:r>
                    </w:p>
                    <w:p w:rsidR="00FA5529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9E658E">
                        <w:rPr>
                          <w:rFonts w:ascii="Tahoma" w:hAnsi="Tahoma" w:cs="Tahoma"/>
                          <w:b/>
                          <w:color w:val="000000"/>
                        </w:rPr>
                        <w:t>Educação Física e treinos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– não será permitido o uso de jeans. Nestas aulas o aluno deverá estar com o uniforme completo e tênis. </w:t>
                      </w:r>
                    </w:p>
                    <w:p w:rsidR="009E658E" w:rsidRPr="000D76AB" w:rsidRDefault="009E658E" w:rsidP="00FA5529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FA5529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jc w:val="center"/>
                        <w:rPr>
                          <w:rStyle w:val="Forte"/>
                          <w:rFonts w:ascii="Tahoma" w:hAnsi="Tahoma" w:cs="Tahoma"/>
                          <w:color w:val="000000"/>
                        </w:rPr>
                      </w:pPr>
                      <w:bookmarkStart w:id="1" w:name="_GoBack"/>
                      <w:bookmarkEnd w:id="1"/>
                      <w:r w:rsidRPr="006B61CF">
                        <w:rPr>
                          <w:rStyle w:val="Forte"/>
                          <w:rFonts w:ascii="Tahoma" w:hAnsi="Tahoma" w:cs="Tahoma"/>
                          <w:color w:val="000000"/>
                          <w:u w:val="single"/>
                        </w:rPr>
                        <w:t xml:space="preserve">Você encontra os uniformes do Salesiano nos </w:t>
                      </w:r>
                      <w:r w:rsidRPr="006B61CF">
                        <w:rPr>
                          <w:rStyle w:val="Forte"/>
                          <w:rFonts w:ascii="Tahoma" w:hAnsi="Tahoma" w:cs="Tahoma"/>
                          <w:color w:val="000000"/>
                          <w:u w:val="single"/>
                        </w:rPr>
                        <w:br/>
                        <w:t>seguintes locais</w:t>
                      </w:r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:</w:t>
                      </w:r>
                    </w:p>
                    <w:p w:rsidR="006B61CF" w:rsidRPr="006B61CF" w:rsidRDefault="006B61CF" w:rsidP="00FA5529">
                      <w:pPr>
                        <w:pStyle w:val="NormalWeb"/>
                        <w:shd w:val="clear" w:color="auto" w:fill="FFFFFF"/>
                        <w:spacing w:after="153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FA5529" w:rsidRPr="000D76AB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rPr>
                          <w:rFonts w:ascii="Tahoma" w:hAnsi="Tahoma" w:cs="Tahoma"/>
                          <w:color w:val="000000"/>
                        </w:rPr>
                      </w:pPr>
                      <w:proofErr w:type="spellStart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Seams</w:t>
                      </w:r>
                      <w:proofErr w:type="spellEnd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– 3363-6423 ou 9123-5690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>Rua 2700, 350 sala 01 – Balneário Camboriú (entre a 3ª avenida e a Av. Brasil). A empresa atende também no Colégio Salesiano.</w:t>
                      </w:r>
                    </w:p>
                    <w:p w:rsidR="00FA5529" w:rsidRPr="000D76AB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A Colegia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l – 3349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-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3092 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 xml:space="preserve">Rua </w:t>
                      </w:r>
                      <w:r w:rsidR="009E658E">
                        <w:rPr>
                          <w:rFonts w:ascii="Tahoma" w:hAnsi="Tahoma" w:cs="Tahoma"/>
                          <w:color w:val="000000"/>
                        </w:rPr>
                        <w:t xml:space="preserve">Cônego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Thomaz Fontes, 208 Centro (próximo ao Shopping Itajaí)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–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Itajaí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.</w:t>
                      </w:r>
                    </w:p>
                    <w:p w:rsidR="008E0E96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 xml:space="preserve">Espaço </w:t>
                      </w:r>
                      <w:proofErr w:type="spellStart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Kid´s</w:t>
                      </w:r>
                      <w:proofErr w:type="spellEnd"/>
                      <w:r w:rsidRPr="000D76AB">
                        <w:rPr>
                          <w:rStyle w:val="apple-converted-space"/>
                          <w:rFonts w:ascii="Tahoma" w:hAnsi="Tahoma" w:cs="Tahoma"/>
                          <w:bCs/>
                          <w:color w:val="000000"/>
                        </w:rPr>
                        <w:t>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– 3349-7762 </w:t>
                      </w:r>
                    </w:p>
                    <w:p w:rsidR="008E0E96" w:rsidRDefault="008E0E96" w:rsidP="00FA5529">
                      <w:pPr>
                        <w:pStyle w:val="NormalWeb"/>
                        <w:shd w:val="clear" w:color="auto" w:fill="FFFFFF"/>
                        <w:spacing w:after="153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FA5529" w:rsidRPr="000D76AB" w:rsidRDefault="00FA5529" w:rsidP="00FA5529">
                      <w:pPr>
                        <w:pStyle w:val="NormalWeb"/>
                        <w:shd w:val="clear" w:color="auto" w:fill="FFFFFF"/>
                        <w:spacing w:after="153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>Rua Hercílio Luz, 380, sala 02 – Centro – Itajaí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A5529" w:rsidRPr="006B61CF" w:rsidRDefault="00FA5529" w:rsidP="00FA5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5908" w:rsidRPr="006B61CF" w:rsidRDefault="00EA5908">
      <w:pPr>
        <w:rPr>
          <w:rFonts w:ascii="Arial" w:hAnsi="Arial" w:cs="Arial"/>
        </w:rPr>
      </w:pPr>
    </w:p>
    <w:sectPr w:rsidR="00EA5908" w:rsidRPr="006B61CF" w:rsidSect="009E658E">
      <w:pgSz w:w="11907" w:h="16840" w:code="9"/>
      <w:pgMar w:top="567" w:right="74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9"/>
    <w:rsid w:val="00263E32"/>
    <w:rsid w:val="006B61CF"/>
    <w:rsid w:val="008179C7"/>
    <w:rsid w:val="008E0E96"/>
    <w:rsid w:val="009E658E"/>
    <w:rsid w:val="00D2173C"/>
    <w:rsid w:val="00D43FC6"/>
    <w:rsid w:val="00E022D7"/>
    <w:rsid w:val="00EA5908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5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5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A5529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FA5529"/>
    <w:rPr>
      <w:b/>
      <w:bCs/>
    </w:rPr>
  </w:style>
  <w:style w:type="character" w:customStyle="1" w:styleId="apple-converted-space">
    <w:name w:val="apple-converted-space"/>
    <w:basedOn w:val="Fontepargpadro"/>
    <w:rsid w:val="00FA5529"/>
  </w:style>
  <w:style w:type="paragraph" w:styleId="Textodebalo">
    <w:name w:val="Balloon Text"/>
    <w:basedOn w:val="Normal"/>
    <w:link w:val="TextodebaloChar"/>
    <w:uiPriority w:val="99"/>
    <w:semiHidden/>
    <w:unhideWhenUsed/>
    <w:rsid w:val="00FA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5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2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7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5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5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A5529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FA5529"/>
    <w:rPr>
      <w:b/>
      <w:bCs/>
    </w:rPr>
  </w:style>
  <w:style w:type="character" w:customStyle="1" w:styleId="apple-converted-space">
    <w:name w:val="apple-converted-space"/>
    <w:basedOn w:val="Fontepargpadro"/>
    <w:rsid w:val="00FA5529"/>
  </w:style>
  <w:style w:type="paragraph" w:styleId="Textodebalo">
    <w:name w:val="Balloon Text"/>
    <w:basedOn w:val="Normal"/>
    <w:link w:val="TextodebaloChar"/>
    <w:uiPriority w:val="99"/>
    <w:semiHidden/>
    <w:unhideWhenUsed/>
    <w:rsid w:val="00FA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5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2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7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ja.edeb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B0AB-FA82-4C35-9FB1-6441C93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 Madeira</cp:lastModifiedBy>
  <cp:revision>13</cp:revision>
  <cp:lastPrinted>2017-08-16T21:25:00Z</cp:lastPrinted>
  <dcterms:created xsi:type="dcterms:W3CDTF">2017-08-09T21:09:00Z</dcterms:created>
  <dcterms:modified xsi:type="dcterms:W3CDTF">2017-10-26T19:06:00Z</dcterms:modified>
</cp:coreProperties>
</file>